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FF4226" w14:textId="77777777" w:rsidR="00E3592A" w:rsidRPr="00B11794" w:rsidRDefault="00956A01" w:rsidP="00E3592A">
      <w:pPr>
        <w:jc w:val="left"/>
      </w:pPr>
      <w:r w:rsidRPr="00B1179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0AD733" wp14:editId="39EE64D8">
                <wp:simplePos x="0" y="0"/>
                <wp:positionH relativeFrom="margin">
                  <wp:posOffset>-266065</wp:posOffset>
                </wp:positionH>
                <wp:positionV relativeFrom="paragraph">
                  <wp:posOffset>194417</wp:posOffset>
                </wp:positionV>
                <wp:extent cx="6721434" cy="1116281"/>
                <wp:effectExtent l="0" t="0" r="0" b="0"/>
                <wp:wrapNone/>
                <wp:docPr id="3" name="正方形/長方形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38CF81AE-7E1C-4047-ACE6-907DC30E50B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1434" cy="1116281"/>
                        </a:xfrm>
                        <a:prstGeom prst="rect">
                          <a:avLst/>
                        </a:prstGeom>
                        <a:noFill/>
                        <a:effectLst>
                          <a:outerShdw dist="76200" dir="5400000" algn="ctr" rotWithShape="0">
                            <a:srgbClr val="000000">
                              <a:alpha val="23000"/>
                            </a:srgbClr>
                          </a:outerShdw>
                        </a:effectLst>
                      </wps:spPr>
                      <wps:txbx>
                        <w:txbxContent>
                          <w:p w14:paraId="374085FD" w14:textId="77777777" w:rsidR="00FB1099" w:rsidRPr="00FB1099" w:rsidRDefault="00FB1099" w:rsidP="00FB1099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color w:val="4472C4" w:themeColor="accent5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B1099">
                              <w:rPr>
                                <w:rFonts w:ascii="Calibri" w:eastAsia="游ゴシック" w:hAnsi="游ゴシック" w:cs="+mn-cs" w:hint="eastAsia"/>
                                <w:b/>
                                <w:bCs/>
                                <w:color w:val="4472C4" w:themeColor="accent5"/>
                                <w:sz w:val="64"/>
                                <w:szCs w:val="6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「</w:t>
                            </w:r>
                            <w:r w:rsidRPr="00FB1099">
                              <w:rPr>
                                <w:rFonts w:ascii="Calibri" w:eastAsia="游ゴシック" w:hAnsi="Calibri" w:cs="+mn-cs"/>
                                <w:b/>
                                <w:bCs/>
                                <w:color w:val="4472C4" w:themeColor="accent5"/>
                                <w:position w:val="1"/>
                                <w:sz w:val="64"/>
                                <w:szCs w:val="6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岐阜県</w:t>
                            </w:r>
                            <w:r w:rsidRPr="00FB1099">
                              <w:rPr>
                                <w:rFonts w:ascii="Calibri" w:eastAsia="游ゴシック" w:hAnsi="游ゴシック" w:cs="+mn-cs" w:hint="eastAsia"/>
                                <w:b/>
                                <w:bCs/>
                                <w:color w:val="4472C4" w:themeColor="accent5"/>
                                <w:sz w:val="64"/>
                                <w:szCs w:val="6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ＬＰガス負担軽減事業」</w:t>
                            </w:r>
                          </w:p>
                        </w:txbxContent>
                      </wps:txbx>
                      <wps:bodyPr vertOverflow="clip" horzOverflow="clip" wrap="square" lIns="91440" tIns="45720" rIns="91440" bIns="4572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0AD733" id="正方形/長方形 2" o:spid="_x0000_s1026" style="position:absolute;margin-left:-20.95pt;margin-top:15.3pt;width:529.25pt;height:87.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" filled="f" stroked="f">
                <v:shadow on="t" color="black" opacity="15073f" offset="0,6pt"/>
                <v:textbox>
                  <w:txbxContent>
                    <w:p w14:paraId="374085FD" w14:textId="77777777" w:rsidR="00FB1099" w:rsidRPr="00FB1099" w:rsidRDefault="00FB1099" w:rsidP="00FB1099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b/>
                          <w:color w:val="4472C4" w:themeColor="accent5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B1099">
                        <w:rPr>
                          <w:rFonts w:ascii="Calibri" w:eastAsia="游ゴシック" w:hAnsi="游ゴシック" w:cs="+mn-cs" w:hint="eastAsia"/>
                          <w:b/>
                          <w:bCs/>
                          <w:color w:val="4472C4" w:themeColor="accent5"/>
                          <w:sz w:val="64"/>
                          <w:szCs w:val="6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「</w:t>
                      </w:r>
                      <w:r w:rsidRPr="00FB1099">
                        <w:rPr>
                          <w:rFonts w:ascii="Calibri" w:eastAsia="游ゴシック" w:hAnsi="Calibri" w:cs="+mn-cs"/>
                          <w:b/>
                          <w:bCs/>
                          <w:color w:val="4472C4" w:themeColor="accent5"/>
                          <w:position w:val="1"/>
                          <w:sz w:val="64"/>
                          <w:szCs w:val="6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岐阜県</w:t>
                      </w:r>
                      <w:r w:rsidRPr="00FB1099">
                        <w:rPr>
                          <w:rFonts w:ascii="Calibri" w:eastAsia="游ゴシック" w:hAnsi="游ゴシック" w:cs="+mn-cs" w:hint="eastAsia"/>
                          <w:b/>
                          <w:bCs/>
                          <w:color w:val="4472C4" w:themeColor="accent5"/>
                          <w:sz w:val="64"/>
                          <w:szCs w:val="6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ＬＰガス負担軽減事業」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3592A" w:rsidRPr="00B11794">
        <w:rPr>
          <w:sz w:val="24"/>
        </w:rPr>
        <w:t>岐阜県内でＬＰガス（プロパンガス）を</w:t>
      </w:r>
      <w:r w:rsidR="0012775B">
        <w:rPr>
          <w:rFonts w:hint="eastAsia"/>
          <w:sz w:val="24"/>
        </w:rPr>
        <w:t>使用されている</w:t>
      </w:r>
      <w:r w:rsidR="00E3592A" w:rsidRPr="00B11794">
        <w:rPr>
          <w:rFonts w:hint="eastAsia"/>
          <w:sz w:val="24"/>
        </w:rPr>
        <w:t>皆様へ</w:t>
      </w:r>
    </w:p>
    <w:p w14:paraId="629981AC" w14:textId="77777777" w:rsidR="00FB1099" w:rsidRDefault="00373A68" w:rsidP="00E3592A">
      <w:pPr>
        <w:spacing w:beforeLines="50" w:before="180" w:line="400" w:lineRule="exact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9F777B" wp14:editId="5F6F1476">
                <wp:simplePos x="0" y="0"/>
                <wp:positionH relativeFrom="margin">
                  <wp:align>center</wp:align>
                </wp:positionH>
                <wp:positionV relativeFrom="paragraph">
                  <wp:posOffset>353060</wp:posOffset>
                </wp:positionV>
                <wp:extent cx="5010150" cy="842645"/>
                <wp:effectExtent l="0" t="0" r="0" b="0"/>
                <wp:wrapNone/>
                <wp:docPr id="8" name="正方形/長方形 7">
                  <a:extLst xmlns:a="http://schemas.openxmlformats.org/drawingml/2006/main">
                    <a:ext uri="{FF2B5EF4-FFF2-40B4-BE49-F238E27FC236}">
                      <a16:creationId xmlns:a16="http://schemas.microsoft.com/office/drawing/2014/main" id="{B7863A1D-C0B5-4F45-A3C9-D120E44E1C2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0150" cy="842645"/>
                        </a:xfrm>
                        <a:prstGeom prst="rect">
                          <a:avLst/>
                        </a:prstGeom>
                        <a:noFill/>
                        <a:effectLst>
                          <a:outerShdw dist="76200" dir="5400000" algn="ctr" rotWithShape="0">
                            <a:srgbClr val="000000">
                              <a:alpha val="23000"/>
                            </a:srgbClr>
                          </a:outerShdw>
                        </a:effectLst>
                      </wps:spPr>
                      <wps:txbx>
                        <w:txbxContent>
                          <w:p w14:paraId="41A2BB3C" w14:textId="3C730960" w:rsidR="00FB1099" w:rsidRPr="00FB1099" w:rsidRDefault="00FB1099" w:rsidP="008B188C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b/>
                                <w:color w:val="4472C4" w:themeColor="accent5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B1099">
                              <w:rPr>
                                <w:rFonts w:ascii="Calibri" w:eastAsia="游ゴシック" w:hAnsi="游ゴシック" w:cs="+mn-cs" w:hint="eastAsia"/>
                                <w:b/>
                                <w:bCs/>
                                <w:color w:val="4472C4" w:themeColor="accent5"/>
                                <w:sz w:val="64"/>
                                <w:szCs w:val="6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のご案内</w:t>
                            </w:r>
                          </w:p>
                        </w:txbxContent>
                      </wps:txbx>
                      <wps:bodyPr vertOverflow="clip" horzOverflow="clip" wrap="none" lIns="91440" tIns="45720" rIns="91440" bIns="4572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9F777B" id="正方形/長方形 7" o:spid="_x0000_s1027" style="position:absolute;left:0;text-align:left;margin-left:0;margin-top:27.8pt;width:394.5pt;height:66.35pt;z-index:251660288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" filled="f" stroked="f">
                <v:shadow on="t" color="black" opacity="15073f" offset="0,6pt"/>
                <v:textbox>
                  <w:txbxContent>
                    <w:p w14:paraId="41A2BB3C" w14:textId="3C730960" w:rsidR="00FB1099" w:rsidRPr="00FB1099" w:rsidRDefault="00FB1099" w:rsidP="008B188C">
                      <w:pPr>
                        <w:pStyle w:val="Web"/>
                        <w:spacing w:before="0" w:beforeAutospacing="0" w:after="0" w:afterAutospacing="0"/>
                        <w:rPr>
                          <w:b/>
                          <w:color w:val="4472C4" w:themeColor="accent5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B1099">
                        <w:rPr>
                          <w:rFonts w:ascii="Calibri" w:eastAsia="游ゴシック" w:hAnsi="游ゴシック" w:cs="+mn-cs" w:hint="eastAsia"/>
                          <w:b/>
                          <w:bCs/>
                          <w:color w:val="4472C4" w:themeColor="accent5"/>
                          <w:sz w:val="64"/>
                          <w:szCs w:val="6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のご案内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6108378" w14:textId="77777777" w:rsidR="00FB1099" w:rsidRDefault="00FB1099" w:rsidP="00E3592A">
      <w:pPr>
        <w:spacing w:beforeLines="50" w:before="180" w:line="400" w:lineRule="exact"/>
        <w:rPr>
          <w:sz w:val="24"/>
        </w:rPr>
      </w:pPr>
    </w:p>
    <w:p w14:paraId="32906038" w14:textId="77777777" w:rsidR="00956A01" w:rsidRDefault="00956A01" w:rsidP="00E3592A">
      <w:pPr>
        <w:spacing w:beforeLines="50" w:before="180" w:line="400" w:lineRule="exact"/>
        <w:rPr>
          <w:sz w:val="24"/>
        </w:rPr>
      </w:pPr>
    </w:p>
    <w:p w14:paraId="67C82513" w14:textId="79253CA2" w:rsidR="00E3592A" w:rsidRPr="0012775B" w:rsidRDefault="0012775B" w:rsidP="0012775B">
      <w:pPr>
        <w:spacing w:beforeLines="50" w:before="180" w:line="400" w:lineRule="exact"/>
        <w:rPr>
          <w:sz w:val="24"/>
        </w:rPr>
      </w:pPr>
      <w:r>
        <w:rPr>
          <w:rFonts w:hint="eastAsia"/>
          <w:sz w:val="24"/>
        </w:rPr>
        <w:t>岐阜県では、</w:t>
      </w:r>
      <w:r w:rsidR="00034596">
        <w:rPr>
          <w:rFonts w:hint="eastAsia"/>
          <w:sz w:val="24"/>
        </w:rPr>
        <w:t>令和５年度に実施した</w:t>
      </w:r>
      <w:r w:rsidR="00956A01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2A0C4C" wp14:editId="702698C5">
                <wp:simplePos x="0" y="0"/>
                <wp:positionH relativeFrom="margin">
                  <wp:align>center</wp:align>
                </wp:positionH>
                <wp:positionV relativeFrom="paragraph">
                  <wp:posOffset>88900</wp:posOffset>
                </wp:positionV>
                <wp:extent cx="6480000" cy="576000"/>
                <wp:effectExtent l="0" t="0" r="16510" b="14605"/>
                <wp:wrapNone/>
                <wp:docPr id="4" name="大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0000" cy="576000"/>
                        </a:xfrm>
                        <a:prstGeom prst="bracketPair">
                          <a:avLst>
                            <a:gd name="adj" fmla="val 10417"/>
                          </a:avLst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7C8B9F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4" o:spid="_x0000_s1026" type="#_x0000_t185" style="position:absolute;left:0;text-align:left;margin-left:0;margin-top:7pt;width:510.25pt;height:45.3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" adj="2250" strokecolor="black [3213]" strokeweight="1.5pt">
                <v:stroke joinstyle="miter"/>
                <w10:wrap anchorx="margin"/>
              </v:shape>
            </w:pict>
          </mc:Fallback>
        </mc:AlternateContent>
      </w:r>
      <w:r>
        <w:rPr>
          <w:rFonts w:hint="eastAsia"/>
          <w:sz w:val="24"/>
        </w:rPr>
        <w:t>ＬＰガス料金</w:t>
      </w:r>
      <w:r w:rsidR="008B188C">
        <w:rPr>
          <w:rFonts w:hint="eastAsia"/>
          <w:sz w:val="24"/>
        </w:rPr>
        <w:t>の</w:t>
      </w:r>
      <w:r w:rsidR="00034596">
        <w:rPr>
          <w:rFonts w:hint="eastAsia"/>
          <w:sz w:val="24"/>
        </w:rPr>
        <w:t>負担軽減事業</w:t>
      </w:r>
      <w:r w:rsidR="008B188C">
        <w:rPr>
          <w:rFonts w:hint="eastAsia"/>
          <w:sz w:val="24"/>
        </w:rPr>
        <w:t>を延長し、</w:t>
      </w:r>
      <w:r>
        <w:rPr>
          <w:rFonts w:hint="eastAsia"/>
          <w:sz w:val="24"/>
        </w:rPr>
        <w:t>県内でＬＰガスを使用するご家庭などを対象に</w:t>
      </w:r>
      <w:r w:rsidR="00E3592A" w:rsidRPr="00E3592A">
        <w:rPr>
          <w:rFonts w:hint="eastAsia"/>
          <w:sz w:val="24"/>
        </w:rPr>
        <w:t>、</w:t>
      </w:r>
      <w:r w:rsidR="005B0408" w:rsidRPr="00034596">
        <w:rPr>
          <w:rFonts w:hint="eastAsia"/>
          <w:b/>
          <w:bCs/>
          <w:sz w:val="24"/>
        </w:rPr>
        <w:t>ＬＰガス</w:t>
      </w:r>
      <w:r w:rsidRPr="00034596">
        <w:rPr>
          <w:rFonts w:hint="eastAsia"/>
          <w:b/>
          <w:bCs/>
          <w:sz w:val="24"/>
        </w:rPr>
        <w:t>販売事業者を通し</w:t>
      </w:r>
      <w:r w:rsidR="00034596">
        <w:rPr>
          <w:rFonts w:hint="eastAsia"/>
          <w:b/>
          <w:bCs/>
          <w:sz w:val="24"/>
        </w:rPr>
        <w:t>た</w:t>
      </w:r>
      <w:r w:rsidRPr="00034596">
        <w:rPr>
          <w:rFonts w:hint="eastAsia"/>
          <w:b/>
          <w:bCs/>
          <w:sz w:val="24"/>
        </w:rPr>
        <w:t>値引き支援</w:t>
      </w:r>
      <w:r>
        <w:rPr>
          <w:rFonts w:hint="eastAsia"/>
          <w:sz w:val="24"/>
        </w:rPr>
        <w:t>を</w:t>
      </w:r>
      <w:r w:rsidR="00034596">
        <w:rPr>
          <w:rFonts w:hint="eastAsia"/>
          <w:sz w:val="24"/>
        </w:rPr>
        <w:t>再び実施します。</w:t>
      </w:r>
    </w:p>
    <w:p w14:paraId="044336DA" w14:textId="77777777" w:rsidR="00956A01" w:rsidRPr="0012775B" w:rsidRDefault="0012775B" w:rsidP="0012775B">
      <w:pPr>
        <w:spacing w:beforeLines="50" w:before="180" w:afterLines="100" w:after="360" w:line="480" w:lineRule="exact"/>
        <w:jc w:val="center"/>
        <w:rPr>
          <w:spacing w:val="-16"/>
          <w:sz w:val="28"/>
          <w:szCs w:val="28"/>
          <w:u w:val="thick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214" behindDoc="1" locked="0" layoutInCell="1" allowOverlap="1" wp14:anchorId="13BFC39E" wp14:editId="3EC0363A">
                <wp:simplePos x="0" y="0"/>
                <wp:positionH relativeFrom="margin">
                  <wp:posOffset>-137160</wp:posOffset>
                </wp:positionH>
                <wp:positionV relativeFrom="paragraph">
                  <wp:posOffset>628015</wp:posOffset>
                </wp:positionV>
                <wp:extent cx="6479540" cy="6660000"/>
                <wp:effectExtent l="0" t="0" r="16510" b="2667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9540" cy="6660000"/>
                        </a:xfrm>
                        <a:prstGeom prst="roundRect">
                          <a:avLst>
                            <a:gd name="adj" fmla="val 1592"/>
                          </a:avLst>
                        </a:prstGeom>
                        <a:solidFill>
                          <a:schemeClr val="accent2">
                            <a:lumMod val="20000"/>
                            <a:lumOff val="80000"/>
                            <a:alpha val="50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EE3857" id="角丸四角形 1" o:spid="_x0000_s1026" style="position:absolute;left:0;text-align:left;margin-left:-10.8pt;margin-top:49.45pt;width:510.2pt;height:524.4pt;z-index:-25165926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4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" fillcolor="#fbe4d5 [661]" strokecolor="#c45911 [2405]">
                <v:fill opacity="32896f"/>
                <w10:wrap anchorx="margin"/>
              </v:roundrect>
            </w:pict>
          </mc:Fallback>
        </mc:AlternateContent>
      </w:r>
      <w:r w:rsidR="00956A01" w:rsidRPr="0012775B">
        <w:rPr>
          <w:rFonts w:hint="eastAsia"/>
          <w:spacing w:val="-16"/>
          <w:sz w:val="28"/>
          <w:szCs w:val="28"/>
          <w:u w:val="thick"/>
        </w:rPr>
        <w:t>本事業は各販売事業者が対応するもので、</w:t>
      </w:r>
      <w:r w:rsidRPr="0012775B">
        <w:rPr>
          <w:rFonts w:hint="eastAsia"/>
          <w:spacing w:val="-16"/>
          <w:sz w:val="28"/>
          <w:szCs w:val="28"/>
          <w:u w:val="thick"/>
        </w:rPr>
        <w:t>皆様による手続きや申請は必要ありません</w:t>
      </w:r>
      <w:r w:rsidR="00956A01" w:rsidRPr="0012775B">
        <w:rPr>
          <w:rFonts w:hint="eastAsia"/>
          <w:spacing w:val="-16"/>
          <w:sz w:val="28"/>
          <w:szCs w:val="28"/>
          <w:u w:val="thick"/>
        </w:rPr>
        <w:t>。</w:t>
      </w:r>
    </w:p>
    <w:p w14:paraId="219C00B8" w14:textId="77777777" w:rsidR="00E3592A" w:rsidRPr="00185DE8" w:rsidRDefault="00E3592A" w:rsidP="0012775B">
      <w:pPr>
        <w:spacing w:line="500" w:lineRule="exact"/>
        <w:rPr>
          <w:b/>
          <w:sz w:val="28"/>
        </w:rPr>
      </w:pPr>
      <w:r w:rsidRPr="00185DE8">
        <w:rPr>
          <w:rFonts w:hint="eastAsia"/>
          <w:b/>
          <w:sz w:val="28"/>
        </w:rPr>
        <w:t>〇 値引き</w:t>
      </w:r>
      <w:r w:rsidR="0012775B">
        <w:rPr>
          <w:rFonts w:hint="eastAsia"/>
          <w:b/>
          <w:sz w:val="28"/>
        </w:rPr>
        <w:t>の</w:t>
      </w:r>
      <w:r w:rsidRPr="00185DE8">
        <w:rPr>
          <w:rFonts w:hint="eastAsia"/>
          <w:b/>
          <w:sz w:val="28"/>
        </w:rPr>
        <w:t>対象者</w:t>
      </w:r>
    </w:p>
    <w:p w14:paraId="78D45D2B" w14:textId="77777777" w:rsidR="004D25A9" w:rsidRDefault="00E3592A" w:rsidP="004D25A9">
      <w:pPr>
        <w:spacing w:line="400" w:lineRule="exact"/>
        <w:ind w:leftChars="200" w:left="420"/>
        <w:rPr>
          <w:sz w:val="24"/>
        </w:rPr>
      </w:pPr>
      <w:r w:rsidRPr="00956A01">
        <w:rPr>
          <w:rFonts w:hint="eastAsia"/>
          <w:sz w:val="24"/>
        </w:rPr>
        <w:t>岐阜県内</w:t>
      </w:r>
      <w:r w:rsidR="00450F03">
        <w:rPr>
          <w:rFonts w:hint="eastAsia"/>
          <w:sz w:val="24"/>
        </w:rPr>
        <w:t>で</w:t>
      </w:r>
      <w:r w:rsidR="0012775B">
        <w:rPr>
          <w:rFonts w:hint="eastAsia"/>
          <w:sz w:val="24"/>
        </w:rPr>
        <w:t>家庭・業務用のＬＰガス</w:t>
      </w:r>
      <w:r w:rsidR="00450F03">
        <w:rPr>
          <w:rFonts w:hint="eastAsia"/>
          <w:sz w:val="24"/>
        </w:rPr>
        <w:t>を</w:t>
      </w:r>
      <w:r w:rsidR="004D25A9">
        <w:rPr>
          <w:rFonts w:hint="eastAsia"/>
          <w:sz w:val="24"/>
        </w:rPr>
        <w:t>使用す</w:t>
      </w:r>
      <w:r w:rsidR="00450F03">
        <w:rPr>
          <w:rFonts w:hint="eastAsia"/>
          <w:sz w:val="24"/>
        </w:rPr>
        <w:t>る</w:t>
      </w:r>
      <w:r w:rsidR="0012775B">
        <w:rPr>
          <w:rFonts w:hint="eastAsia"/>
          <w:sz w:val="24"/>
        </w:rPr>
        <w:t>者</w:t>
      </w:r>
    </w:p>
    <w:p w14:paraId="06074205" w14:textId="77777777" w:rsidR="00E3592A" w:rsidRPr="00956A01" w:rsidRDefault="004D25A9" w:rsidP="004D25A9">
      <w:pPr>
        <w:spacing w:line="400" w:lineRule="exact"/>
        <w:ind w:leftChars="200" w:left="420"/>
        <w:rPr>
          <w:sz w:val="24"/>
        </w:rPr>
      </w:pPr>
      <w:r>
        <w:rPr>
          <w:rFonts w:hint="eastAsia"/>
          <w:sz w:val="24"/>
        </w:rPr>
        <w:t>（コミュニティーガスを使用する</w:t>
      </w:r>
      <w:r w:rsidR="0012775B">
        <w:rPr>
          <w:rFonts w:hint="eastAsia"/>
          <w:sz w:val="24"/>
        </w:rPr>
        <w:t>者を含む）</w:t>
      </w:r>
    </w:p>
    <w:p w14:paraId="5F7C75FB" w14:textId="77777777" w:rsidR="00E3592A" w:rsidRDefault="00E3592A"/>
    <w:p w14:paraId="44C718EB" w14:textId="77777777" w:rsidR="00BF2C66" w:rsidRPr="00185DE8" w:rsidRDefault="00E3592A" w:rsidP="00BF2C66">
      <w:pPr>
        <w:spacing w:line="500" w:lineRule="exact"/>
        <w:rPr>
          <w:b/>
          <w:sz w:val="28"/>
          <w:szCs w:val="28"/>
        </w:rPr>
      </w:pPr>
      <w:r w:rsidRPr="00185DE8">
        <w:rPr>
          <w:rFonts w:hint="eastAsia"/>
          <w:b/>
          <w:sz w:val="28"/>
          <w:szCs w:val="28"/>
        </w:rPr>
        <w:t xml:space="preserve">〇 </w:t>
      </w:r>
      <w:r w:rsidR="0012775B">
        <w:rPr>
          <w:rFonts w:hint="eastAsia"/>
          <w:b/>
          <w:sz w:val="28"/>
          <w:szCs w:val="28"/>
        </w:rPr>
        <w:t>値引きの</w:t>
      </w:r>
      <w:r w:rsidRPr="00185DE8">
        <w:rPr>
          <w:rFonts w:hint="eastAsia"/>
          <w:b/>
          <w:sz w:val="28"/>
          <w:szCs w:val="28"/>
        </w:rPr>
        <w:t>期間</w:t>
      </w:r>
    </w:p>
    <w:p w14:paraId="2513B714" w14:textId="68B5C7A7" w:rsidR="00E3592A" w:rsidRPr="008F00FD" w:rsidRDefault="00E3592A" w:rsidP="0012775B">
      <w:pPr>
        <w:spacing w:line="400" w:lineRule="exact"/>
        <w:ind w:leftChars="200" w:left="420"/>
        <w:contextualSpacing/>
        <w:rPr>
          <w:color w:val="000000" w:themeColor="text1"/>
          <w:sz w:val="24"/>
        </w:rPr>
      </w:pPr>
      <w:r w:rsidRPr="008F00FD">
        <w:rPr>
          <w:rFonts w:hint="eastAsia"/>
          <w:color w:val="000000" w:themeColor="text1"/>
          <w:sz w:val="24"/>
        </w:rPr>
        <w:t>令和</w:t>
      </w:r>
      <w:r w:rsidR="0025173B" w:rsidRPr="008F00FD">
        <w:rPr>
          <w:rFonts w:hint="eastAsia"/>
          <w:color w:val="000000" w:themeColor="text1"/>
          <w:sz w:val="24"/>
        </w:rPr>
        <w:t>６</w:t>
      </w:r>
      <w:r w:rsidRPr="008F00FD">
        <w:rPr>
          <w:rFonts w:hint="eastAsia"/>
          <w:color w:val="000000" w:themeColor="text1"/>
          <w:sz w:val="24"/>
        </w:rPr>
        <w:t>年</w:t>
      </w:r>
      <w:r w:rsidR="0025173B" w:rsidRPr="008F00FD">
        <w:rPr>
          <w:rFonts w:hint="eastAsia"/>
          <w:color w:val="000000" w:themeColor="text1"/>
          <w:sz w:val="24"/>
        </w:rPr>
        <w:t>４</w:t>
      </w:r>
      <w:r w:rsidRPr="008F00FD">
        <w:rPr>
          <w:color w:val="000000" w:themeColor="text1"/>
          <w:sz w:val="24"/>
        </w:rPr>
        <w:t>月使用分</w:t>
      </w:r>
      <w:r w:rsidR="0012775B" w:rsidRPr="008F00FD">
        <w:rPr>
          <w:rFonts w:hint="eastAsia"/>
          <w:color w:val="000000" w:themeColor="text1"/>
          <w:sz w:val="24"/>
        </w:rPr>
        <w:t>（</w:t>
      </w:r>
      <w:r w:rsidR="0025173B" w:rsidRPr="008F00FD">
        <w:rPr>
          <w:rFonts w:hint="eastAsia"/>
          <w:color w:val="000000" w:themeColor="text1"/>
          <w:sz w:val="24"/>
        </w:rPr>
        <w:t>5</w:t>
      </w:r>
      <w:r w:rsidR="0012775B" w:rsidRPr="008F00FD">
        <w:rPr>
          <w:color w:val="000000" w:themeColor="text1"/>
          <w:sz w:val="24"/>
        </w:rPr>
        <w:t>月検針</w:t>
      </w:r>
      <w:r w:rsidR="0012775B" w:rsidRPr="008F00FD">
        <w:rPr>
          <w:rFonts w:hint="eastAsia"/>
          <w:color w:val="000000" w:themeColor="text1"/>
          <w:sz w:val="24"/>
        </w:rPr>
        <w:t>分）</w:t>
      </w:r>
      <w:r w:rsidRPr="008F00FD">
        <w:rPr>
          <w:color w:val="000000" w:themeColor="text1"/>
          <w:sz w:val="24"/>
        </w:rPr>
        <w:t>から</w:t>
      </w:r>
      <w:r w:rsidR="0025173B" w:rsidRPr="008F00FD">
        <w:rPr>
          <w:rFonts w:hint="eastAsia"/>
          <w:color w:val="000000" w:themeColor="text1"/>
          <w:sz w:val="24"/>
        </w:rPr>
        <w:t>６</w:t>
      </w:r>
      <w:r w:rsidRPr="008F00FD">
        <w:rPr>
          <w:color w:val="000000" w:themeColor="text1"/>
          <w:sz w:val="24"/>
        </w:rPr>
        <w:t>月使用分</w:t>
      </w:r>
      <w:r w:rsidR="0012775B" w:rsidRPr="008F00FD">
        <w:rPr>
          <w:rFonts w:hint="eastAsia"/>
          <w:color w:val="000000" w:themeColor="text1"/>
          <w:sz w:val="24"/>
        </w:rPr>
        <w:t>（</w:t>
      </w:r>
      <w:r w:rsidR="0025173B" w:rsidRPr="008F00FD">
        <w:rPr>
          <w:rFonts w:hint="eastAsia"/>
          <w:color w:val="000000" w:themeColor="text1"/>
          <w:sz w:val="24"/>
        </w:rPr>
        <w:t>7</w:t>
      </w:r>
      <w:r w:rsidR="0012775B" w:rsidRPr="008F00FD">
        <w:rPr>
          <w:color w:val="000000" w:themeColor="text1"/>
          <w:sz w:val="24"/>
        </w:rPr>
        <w:t>月検針</w:t>
      </w:r>
      <w:r w:rsidR="0012775B" w:rsidRPr="008F00FD">
        <w:rPr>
          <w:rFonts w:hint="eastAsia"/>
          <w:color w:val="000000" w:themeColor="text1"/>
          <w:sz w:val="24"/>
        </w:rPr>
        <w:t>分）</w:t>
      </w:r>
      <w:r w:rsidRPr="008F00FD">
        <w:rPr>
          <w:color w:val="000000" w:themeColor="text1"/>
          <w:sz w:val="24"/>
        </w:rPr>
        <w:t>まで</w:t>
      </w:r>
      <w:r w:rsidR="0012775B" w:rsidRPr="008F00FD">
        <w:rPr>
          <w:rFonts w:hint="eastAsia"/>
          <w:color w:val="000000" w:themeColor="text1"/>
          <w:sz w:val="24"/>
        </w:rPr>
        <w:t>の</w:t>
      </w:r>
      <w:r w:rsidRPr="008F00FD">
        <w:rPr>
          <w:color w:val="000000" w:themeColor="text1"/>
          <w:sz w:val="24"/>
        </w:rPr>
        <w:t>3</w:t>
      </w:r>
      <w:r w:rsidR="00B11794" w:rsidRPr="008F00FD">
        <w:rPr>
          <w:rFonts w:hint="eastAsia"/>
          <w:color w:val="000000" w:themeColor="text1"/>
          <w:sz w:val="24"/>
        </w:rPr>
        <w:t>か月</w:t>
      </w:r>
    </w:p>
    <w:p w14:paraId="00634D97" w14:textId="77777777" w:rsidR="00BF2C66" w:rsidRPr="00E3592A" w:rsidRDefault="00BF2C66" w:rsidP="00E3592A"/>
    <w:p w14:paraId="7CA44CBA" w14:textId="77777777" w:rsidR="00E3592A" w:rsidRPr="00185DE8" w:rsidRDefault="00E3592A" w:rsidP="00BF2C66">
      <w:pPr>
        <w:spacing w:line="500" w:lineRule="exact"/>
        <w:rPr>
          <w:b/>
          <w:sz w:val="28"/>
          <w:szCs w:val="28"/>
        </w:rPr>
      </w:pPr>
      <w:r w:rsidRPr="00185DE8">
        <w:rPr>
          <w:rFonts w:hint="eastAsia"/>
          <w:b/>
          <w:sz w:val="28"/>
          <w:szCs w:val="28"/>
        </w:rPr>
        <w:t xml:space="preserve">〇 </w:t>
      </w:r>
      <w:r w:rsidR="00956A01" w:rsidRPr="00185DE8">
        <w:rPr>
          <w:rFonts w:hint="eastAsia"/>
          <w:b/>
          <w:sz w:val="28"/>
          <w:szCs w:val="28"/>
        </w:rPr>
        <w:t>値引き</w:t>
      </w:r>
      <w:r w:rsidR="0012775B">
        <w:rPr>
          <w:rFonts w:hint="eastAsia"/>
          <w:b/>
          <w:sz w:val="28"/>
          <w:szCs w:val="28"/>
        </w:rPr>
        <w:t>の</w:t>
      </w:r>
      <w:r w:rsidR="00956A01" w:rsidRPr="00185DE8">
        <w:rPr>
          <w:rFonts w:hint="eastAsia"/>
          <w:b/>
          <w:sz w:val="28"/>
          <w:szCs w:val="28"/>
        </w:rPr>
        <w:t>額</w:t>
      </w:r>
    </w:p>
    <w:p w14:paraId="46208896" w14:textId="065782D2" w:rsidR="00E3592A" w:rsidRPr="008F00FD" w:rsidRDefault="00956A01" w:rsidP="00752998">
      <w:pPr>
        <w:spacing w:line="400" w:lineRule="exact"/>
        <w:ind w:leftChars="200" w:left="420"/>
        <w:rPr>
          <w:color w:val="000000" w:themeColor="text1"/>
          <w:sz w:val="24"/>
        </w:rPr>
      </w:pPr>
      <w:r w:rsidRPr="00BF2C66">
        <w:rPr>
          <w:rFonts w:hint="eastAsia"/>
          <w:sz w:val="24"/>
        </w:rPr>
        <w:t>１</w:t>
      </w:r>
      <w:r w:rsidR="0012775B">
        <w:rPr>
          <w:rFonts w:hint="eastAsia"/>
          <w:sz w:val="24"/>
        </w:rPr>
        <w:t>契約</w:t>
      </w:r>
      <w:r w:rsidRPr="00BF2C66">
        <w:rPr>
          <w:rFonts w:hint="eastAsia"/>
          <w:sz w:val="24"/>
        </w:rPr>
        <w:t>につき、</w:t>
      </w:r>
      <w:r w:rsidR="0025173B" w:rsidRPr="008F00FD">
        <w:rPr>
          <w:rFonts w:hint="eastAsia"/>
          <w:b/>
          <w:color w:val="000000" w:themeColor="text1"/>
          <w:sz w:val="24"/>
        </w:rPr>
        <w:t>4</w:t>
      </w:r>
      <w:r w:rsidR="0012775B" w:rsidRPr="008F00FD">
        <w:rPr>
          <w:rFonts w:hint="eastAsia"/>
          <w:b/>
          <w:color w:val="000000" w:themeColor="text1"/>
          <w:sz w:val="24"/>
        </w:rPr>
        <w:t>月</w:t>
      </w:r>
      <w:r w:rsidR="00034596" w:rsidRPr="008F00FD">
        <w:rPr>
          <w:rFonts w:hint="eastAsia"/>
          <w:b/>
          <w:color w:val="000000" w:themeColor="text1"/>
          <w:sz w:val="24"/>
        </w:rPr>
        <w:t>と</w:t>
      </w:r>
      <w:r w:rsidR="0025173B" w:rsidRPr="008F00FD">
        <w:rPr>
          <w:rFonts w:hint="eastAsia"/>
          <w:b/>
          <w:color w:val="000000" w:themeColor="text1"/>
          <w:sz w:val="24"/>
        </w:rPr>
        <w:t>5月</w:t>
      </w:r>
      <w:r w:rsidR="00034596" w:rsidRPr="008F00FD">
        <w:rPr>
          <w:rFonts w:hint="eastAsia"/>
          <w:b/>
          <w:color w:val="000000" w:themeColor="text1"/>
          <w:sz w:val="24"/>
        </w:rPr>
        <w:t>は</w:t>
      </w:r>
      <w:r w:rsidRPr="008F00FD">
        <w:rPr>
          <w:rFonts w:hint="eastAsia"/>
          <w:b/>
          <w:color w:val="000000" w:themeColor="text1"/>
          <w:sz w:val="24"/>
        </w:rPr>
        <w:t>最大</w:t>
      </w:r>
      <w:r w:rsidR="00185DE8" w:rsidRPr="008F00FD">
        <w:rPr>
          <w:b/>
          <w:color w:val="000000" w:themeColor="text1"/>
          <w:sz w:val="24"/>
        </w:rPr>
        <w:t>1,500</w:t>
      </w:r>
      <w:r w:rsidRPr="008F00FD">
        <w:rPr>
          <w:b/>
          <w:color w:val="000000" w:themeColor="text1"/>
          <w:sz w:val="24"/>
        </w:rPr>
        <w:t>円</w:t>
      </w:r>
      <w:r w:rsidRPr="008F00FD">
        <w:rPr>
          <w:rFonts w:hint="eastAsia"/>
          <w:b/>
          <w:color w:val="000000" w:themeColor="text1"/>
          <w:sz w:val="24"/>
        </w:rPr>
        <w:t>（税抜）</w:t>
      </w:r>
      <w:r w:rsidR="00034596" w:rsidRPr="008F00FD">
        <w:rPr>
          <w:rFonts w:hint="eastAsia"/>
          <w:bCs/>
          <w:color w:val="000000" w:themeColor="text1"/>
          <w:sz w:val="24"/>
        </w:rPr>
        <w:t>、</w:t>
      </w:r>
      <w:r w:rsidR="0025173B" w:rsidRPr="008F00FD">
        <w:rPr>
          <w:rFonts w:hint="eastAsia"/>
          <w:b/>
          <w:color w:val="000000" w:themeColor="text1"/>
          <w:sz w:val="24"/>
        </w:rPr>
        <w:t>6月</w:t>
      </w:r>
      <w:r w:rsidR="00034596" w:rsidRPr="008F00FD">
        <w:rPr>
          <w:rFonts w:hint="eastAsia"/>
          <w:b/>
          <w:color w:val="000000" w:themeColor="text1"/>
          <w:sz w:val="24"/>
        </w:rPr>
        <w:t>は</w:t>
      </w:r>
      <w:r w:rsidR="0025173B" w:rsidRPr="008F00FD">
        <w:rPr>
          <w:rFonts w:hint="eastAsia"/>
          <w:b/>
          <w:color w:val="000000" w:themeColor="text1"/>
          <w:sz w:val="24"/>
        </w:rPr>
        <w:t>最大</w:t>
      </w:r>
      <w:r w:rsidR="0025173B" w:rsidRPr="008F00FD">
        <w:rPr>
          <w:b/>
          <w:color w:val="000000" w:themeColor="text1"/>
          <w:sz w:val="24"/>
        </w:rPr>
        <w:t>1,</w:t>
      </w:r>
      <w:r w:rsidR="0025173B" w:rsidRPr="008F00FD">
        <w:rPr>
          <w:rFonts w:hint="eastAsia"/>
          <w:b/>
          <w:color w:val="000000" w:themeColor="text1"/>
          <w:sz w:val="24"/>
        </w:rPr>
        <w:t>0</w:t>
      </w:r>
      <w:r w:rsidR="0025173B" w:rsidRPr="008F00FD">
        <w:rPr>
          <w:b/>
          <w:color w:val="000000" w:themeColor="text1"/>
          <w:sz w:val="24"/>
        </w:rPr>
        <w:t>00円</w:t>
      </w:r>
      <w:r w:rsidR="0025173B" w:rsidRPr="008F00FD">
        <w:rPr>
          <w:rFonts w:hint="eastAsia"/>
          <w:b/>
          <w:color w:val="000000" w:themeColor="text1"/>
          <w:sz w:val="24"/>
        </w:rPr>
        <w:t>（税抜）</w:t>
      </w:r>
    </w:p>
    <w:p w14:paraId="6924C4DF" w14:textId="77777777" w:rsidR="00185DE8" w:rsidRDefault="00185DE8" w:rsidP="00752998">
      <w:pPr>
        <w:spacing w:line="400" w:lineRule="exact"/>
        <w:ind w:leftChars="200" w:left="420"/>
        <w:rPr>
          <w:sz w:val="24"/>
        </w:rPr>
      </w:pPr>
      <w:r w:rsidRPr="00BF2C66">
        <w:rPr>
          <w:rFonts w:hint="eastAsia"/>
          <w:sz w:val="24"/>
        </w:rPr>
        <w:t>※</w:t>
      </w:r>
      <w:r>
        <w:rPr>
          <w:rFonts w:hint="eastAsia"/>
          <w:sz w:val="24"/>
        </w:rPr>
        <w:t xml:space="preserve"> </w:t>
      </w:r>
      <w:r w:rsidR="0012775B">
        <w:rPr>
          <w:rFonts w:hint="eastAsia"/>
          <w:sz w:val="24"/>
        </w:rPr>
        <w:t>各</w:t>
      </w:r>
      <w:r w:rsidRPr="00185DE8">
        <w:rPr>
          <w:rFonts w:hint="eastAsia"/>
          <w:sz w:val="24"/>
        </w:rPr>
        <w:t>月の請求額（基本料金＋従量料金）から値引き</w:t>
      </w:r>
      <w:r w:rsidR="00B11794">
        <w:rPr>
          <w:rFonts w:hint="eastAsia"/>
          <w:sz w:val="24"/>
        </w:rPr>
        <w:t>を行います</w:t>
      </w:r>
      <w:r w:rsidRPr="00185DE8">
        <w:rPr>
          <w:rFonts w:hint="eastAsia"/>
          <w:sz w:val="24"/>
        </w:rPr>
        <w:t>。</w:t>
      </w:r>
    </w:p>
    <w:p w14:paraId="42A18BCF" w14:textId="35625C87" w:rsidR="00B11794" w:rsidRDefault="00B11794" w:rsidP="00752998">
      <w:pPr>
        <w:spacing w:line="400" w:lineRule="exact"/>
        <w:ind w:leftChars="200" w:left="420"/>
        <w:rPr>
          <w:sz w:val="24"/>
        </w:rPr>
      </w:pPr>
      <w:r w:rsidRPr="00BF2C66">
        <w:rPr>
          <w:rFonts w:hint="eastAsia"/>
          <w:sz w:val="24"/>
        </w:rPr>
        <w:t>※</w:t>
      </w:r>
      <w:r>
        <w:rPr>
          <w:rFonts w:hint="eastAsia"/>
          <w:sz w:val="24"/>
        </w:rPr>
        <w:t xml:space="preserve"> ３か月</w:t>
      </w:r>
      <w:r w:rsidR="0012775B">
        <w:rPr>
          <w:rFonts w:hint="eastAsia"/>
          <w:sz w:val="24"/>
        </w:rPr>
        <w:t>間</w:t>
      </w:r>
      <w:r>
        <w:rPr>
          <w:rFonts w:hint="eastAsia"/>
          <w:sz w:val="24"/>
        </w:rPr>
        <w:t>で</w:t>
      </w:r>
      <w:r w:rsidRPr="008F00FD">
        <w:rPr>
          <w:rFonts w:hint="eastAsia"/>
          <w:color w:val="000000" w:themeColor="text1"/>
          <w:sz w:val="24"/>
        </w:rPr>
        <w:t>最大4</w:t>
      </w:r>
      <w:r w:rsidRPr="008F00FD">
        <w:rPr>
          <w:color w:val="000000" w:themeColor="text1"/>
          <w:sz w:val="24"/>
        </w:rPr>
        <w:t>,</w:t>
      </w:r>
      <w:r w:rsidR="0025173B" w:rsidRPr="008F00FD">
        <w:rPr>
          <w:rFonts w:hint="eastAsia"/>
          <w:color w:val="000000" w:themeColor="text1"/>
          <w:sz w:val="24"/>
        </w:rPr>
        <w:t>0</w:t>
      </w:r>
      <w:r w:rsidRPr="008F00FD">
        <w:rPr>
          <w:color w:val="000000" w:themeColor="text1"/>
          <w:sz w:val="24"/>
        </w:rPr>
        <w:t>00</w:t>
      </w:r>
      <w:r w:rsidRPr="008F00FD">
        <w:rPr>
          <w:rFonts w:hint="eastAsia"/>
          <w:color w:val="000000" w:themeColor="text1"/>
          <w:sz w:val="24"/>
        </w:rPr>
        <w:t>円</w:t>
      </w:r>
      <w:r>
        <w:rPr>
          <w:rFonts w:hint="eastAsia"/>
          <w:sz w:val="24"/>
        </w:rPr>
        <w:t>（税抜）の値引きとなります。</w:t>
      </w:r>
    </w:p>
    <w:p w14:paraId="4A7D5426" w14:textId="77777777" w:rsidR="0012775B" w:rsidRDefault="0012775B" w:rsidP="00752998">
      <w:pPr>
        <w:spacing w:line="400" w:lineRule="exact"/>
        <w:ind w:leftChars="200" w:left="420"/>
        <w:rPr>
          <w:sz w:val="24"/>
        </w:rPr>
      </w:pPr>
      <w:r w:rsidRPr="00BF2C66">
        <w:rPr>
          <w:rFonts w:hint="eastAsia"/>
          <w:sz w:val="24"/>
        </w:rPr>
        <w:t xml:space="preserve">※ </w:t>
      </w:r>
      <w:r>
        <w:rPr>
          <w:rFonts w:hint="eastAsia"/>
          <w:sz w:val="24"/>
        </w:rPr>
        <w:t>複数メーターを取り付けている場合</w:t>
      </w:r>
      <w:r w:rsidRPr="00BF2C66">
        <w:rPr>
          <w:rFonts w:hint="eastAsia"/>
          <w:sz w:val="24"/>
        </w:rPr>
        <w:t>、メーター</w:t>
      </w:r>
      <w:r w:rsidRPr="00BF2C66">
        <w:rPr>
          <w:sz w:val="24"/>
        </w:rPr>
        <w:t>(契約)ごとに</w:t>
      </w:r>
      <w:r>
        <w:rPr>
          <w:rFonts w:hint="eastAsia"/>
          <w:sz w:val="24"/>
        </w:rPr>
        <w:t>値引き</w:t>
      </w:r>
      <w:r w:rsidRPr="00BF2C66">
        <w:rPr>
          <w:rFonts w:hint="eastAsia"/>
          <w:sz w:val="24"/>
        </w:rPr>
        <w:t>を行います。</w:t>
      </w:r>
    </w:p>
    <w:p w14:paraId="45120860" w14:textId="77777777" w:rsidR="00B11794" w:rsidRDefault="00B11794" w:rsidP="00B11794">
      <w:pPr>
        <w:spacing w:line="400" w:lineRule="exact"/>
        <w:rPr>
          <w:sz w:val="24"/>
        </w:rPr>
      </w:pPr>
    </w:p>
    <w:p w14:paraId="5FD82B28" w14:textId="77777777" w:rsidR="00373A68" w:rsidRPr="00F66BCE" w:rsidRDefault="00373A68" w:rsidP="00B11794">
      <w:pPr>
        <w:spacing w:line="400" w:lineRule="exact"/>
        <w:rPr>
          <w:b/>
          <w:sz w:val="24"/>
        </w:rPr>
      </w:pPr>
      <w:r w:rsidRPr="00F66BCE">
        <w:rPr>
          <w:rFonts w:hint="eastAsia"/>
          <w:b/>
          <w:sz w:val="24"/>
        </w:rPr>
        <w:t>【 注意事項 】</w:t>
      </w:r>
    </w:p>
    <w:p w14:paraId="02FC8709" w14:textId="77777777" w:rsidR="00B11794" w:rsidRDefault="00630879" w:rsidP="00630879">
      <w:pPr>
        <w:spacing w:line="400" w:lineRule="exact"/>
        <w:ind w:leftChars="100" w:left="570" w:hangingChars="150" w:hanging="360"/>
        <w:rPr>
          <w:sz w:val="24"/>
        </w:rPr>
      </w:pPr>
      <w:r>
        <w:rPr>
          <w:rFonts w:hint="eastAsia"/>
          <w:sz w:val="24"/>
        </w:rPr>
        <w:t>■ ご契約先のＬＰガス販売事業者が本事業に参加していない場合は、</w:t>
      </w:r>
      <w:r w:rsidR="00373A68" w:rsidRPr="00373A68">
        <w:rPr>
          <w:rFonts w:hint="eastAsia"/>
          <w:sz w:val="24"/>
        </w:rPr>
        <w:t>ＬＰガス料金の値引きを受けることができません。</w:t>
      </w:r>
    </w:p>
    <w:p w14:paraId="2CD50E28" w14:textId="77777777" w:rsidR="00630879" w:rsidRDefault="00630879" w:rsidP="00630879">
      <w:pPr>
        <w:spacing w:line="400" w:lineRule="exact"/>
        <w:ind w:leftChars="100" w:left="570" w:hangingChars="150" w:hanging="360"/>
        <w:rPr>
          <w:sz w:val="24"/>
        </w:rPr>
      </w:pPr>
      <w:r>
        <w:rPr>
          <w:rFonts w:hint="eastAsia"/>
          <w:sz w:val="24"/>
        </w:rPr>
        <w:t>■ 値引きの実施に際して、</w:t>
      </w:r>
      <w:r w:rsidR="004D25A9">
        <w:rPr>
          <w:rFonts w:hint="eastAsia"/>
          <w:sz w:val="24"/>
        </w:rPr>
        <w:t>当協会やＬＰガス販売事業者などが、</w:t>
      </w:r>
      <w:r>
        <w:rPr>
          <w:rFonts w:hint="eastAsia"/>
          <w:sz w:val="24"/>
        </w:rPr>
        <w:t>個人情報や手数料を</w:t>
      </w:r>
      <w:r w:rsidR="005B0408">
        <w:rPr>
          <w:rFonts w:hint="eastAsia"/>
          <w:sz w:val="24"/>
        </w:rPr>
        <w:t>求める</w:t>
      </w:r>
      <w:r>
        <w:rPr>
          <w:rFonts w:hint="eastAsia"/>
          <w:sz w:val="24"/>
        </w:rPr>
        <w:t>ことはありません。</w:t>
      </w:r>
    </w:p>
    <w:p w14:paraId="048CDC9E" w14:textId="77777777" w:rsidR="00630879" w:rsidRDefault="00630879" w:rsidP="00630879">
      <w:pPr>
        <w:spacing w:line="400" w:lineRule="exact"/>
        <w:ind w:leftChars="250" w:left="525"/>
        <w:rPr>
          <w:sz w:val="24"/>
        </w:rPr>
      </w:pPr>
      <w:r>
        <w:rPr>
          <w:rFonts w:hint="eastAsia"/>
          <w:sz w:val="24"/>
        </w:rPr>
        <w:t>不審な電話などがあった際には事務局までご連絡をお願いします。</w:t>
      </w:r>
    </w:p>
    <w:p w14:paraId="2AF859D7" w14:textId="77777777" w:rsidR="00B11794" w:rsidRDefault="00B11794" w:rsidP="00B11794">
      <w:pPr>
        <w:spacing w:line="400" w:lineRule="exact"/>
        <w:rPr>
          <w:sz w:val="24"/>
        </w:rPr>
      </w:pPr>
    </w:p>
    <w:p w14:paraId="149B48AD" w14:textId="1163E57E" w:rsidR="00373A68" w:rsidRPr="00F66BCE" w:rsidRDefault="00373A68" w:rsidP="00B11794">
      <w:pPr>
        <w:spacing w:line="400" w:lineRule="exact"/>
        <w:rPr>
          <w:b/>
          <w:sz w:val="24"/>
        </w:rPr>
      </w:pPr>
      <w:r w:rsidRPr="00F66BCE">
        <w:rPr>
          <w:rFonts w:hint="eastAsia"/>
          <w:b/>
          <w:sz w:val="24"/>
        </w:rPr>
        <w:t>【 お問合せ</w:t>
      </w:r>
      <w:r w:rsidR="008F00FD">
        <w:rPr>
          <w:rFonts w:hint="eastAsia"/>
          <w:b/>
          <w:sz w:val="24"/>
        </w:rPr>
        <w:t>先</w:t>
      </w:r>
      <w:r w:rsidRPr="00F66BCE">
        <w:rPr>
          <w:rFonts w:hint="eastAsia"/>
          <w:b/>
          <w:sz w:val="24"/>
        </w:rPr>
        <w:t xml:space="preserve"> 】</w:t>
      </w:r>
    </w:p>
    <w:p w14:paraId="4047EF0E" w14:textId="5A63EF3A" w:rsidR="00373A68" w:rsidRDefault="00034596" w:rsidP="008F00FD">
      <w:pPr>
        <w:spacing w:beforeLines="50" w:before="180" w:line="400" w:lineRule="exact"/>
        <w:ind w:leftChars="100" w:left="210"/>
        <w:rPr>
          <w:sz w:val="24"/>
        </w:rPr>
      </w:pPr>
      <w:r w:rsidRPr="00373A68">
        <w:rPr>
          <w:rFonts w:hint="eastAsia"/>
          <w:sz w:val="24"/>
        </w:rPr>
        <w:t>ＬＰガス販売事業者</w:t>
      </w:r>
      <w:r>
        <w:rPr>
          <w:rFonts w:hint="eastAsia"/>
          <w:sz w:val="24"/>
        </w:rPr>
        <w:t>名：</w:t>
      </w:r>
    </w:p>
    <w:p w14:paraId="3F5C6E01" w14:textId="3493D2FF" w:rsidR="00034596" w:rsidRPr="00F66BCE" w:rsidRDefault="00034596" w:rsidP="008F00FD">
      <w:pPr>
        <w:spacing w:beforeLines="50" w:before="180" w:line="400" w:lineRule="exact"/>
        <w:ind w:leftChars="100" w:left="210"/>
        <w:rPr>
          <w:sz w:val="24"/>
        </w:rPr>
      </w:pPr>
      <w:r>
        <w:rPr>
          <w:rFonts w:hint="eastAsia"/>
          <w:sz w:val="24"/>
        </w:rPr>
        <w:t>連絡先（TEL）</w:t>
      </w:r>
      <w:r w:rsidR="008F00FD">
        <w:rPr>
          <w:rFonts w:hint="eastAsia"/>
          <w:sz w:val="24"/>
        </w:rPr>
        <w:t xml:space="preserve">　　　</w:t>
      </w:r>
      <w:r>
        <w:rPr>
          <w:rFonts w:hint="eastAsia"/>
          <w:sz w:val="24"/>
        </w:rPr>
        <w:t>：</w:t>
      </w:r>
    </w:p>
    <w:sectPr w:rsidR="00034596" w:rsidRPr="00F66BCE" w:rsidSect="006E06A3">
      <w:pgSz w:w="11906" w:h="16838"/>
      <w:pgMar w:top="964" w:right="1077" w:bottom="96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B3E83BA" w14:textId="77777777" w:rsidR="00281C10" w:rsidRDefault="00281C10" w:rsidP="00752998">
      <w:r>
        <w:separator/>
      </w:r>
    </w:p>
  </w:endnote>
  <w:endnote w:type="continuationSeparator" w:id="0">
    <w:p w14:paraId="5A3E13EE" w14:textId="77777777" w:rsidR="00281C10" w:rsidRDefault="00281C10" w:rsidP="00752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+mn-cs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6B7748F" w14:textId="77777777" w:rsidR="00281C10" w:rsidRDefault="00281C10" w:rsidP="00752998">
      <w:r>
        <w:separator/>
      </w:r>
    </w:p>
  </w:footnote>
  <w:footnote w:type="continuationSeparator" w:id="0">
    <w:p w14:paraId="1091CDA7" w14:textId="77777777" w:rsidR="00281C10" w:rsidRDefault="00281C10" w:rsidP="007529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592A"/>
    <w:rsid w:val="00034596"/>
    <w:rsid w:val="000548EC"/>
    <w:rsid w:val="000D1D46"/>
    <w:rsid w:val="0012775B"/>
    <w:rsid w:val="00185DE8"/>
    <w:rsid w:val="00206FED"/>
    <w:rsid w:val="0025173B"/>
    <w:rsid w:val="00281C10"/>
    <w:rsid w:val="002E6A47"/>
    <w:rsid w:val="00373A68"/>
    <w:rsid w:val="003C24FE"/>
    <w:rsid w:val="00450F03"/>
    <w:rsid w:val="00490267"/>
    <w:rsid w:val="004A6610"/>
    <w:rsid w:val="004D25A9"/>
    <w:rsid w:val="005B0408"/>
    <w:rsid w:val="005B33B2"/>
    <w:rsid w:val="005D72B2"/>
    <w:rsid w:val="00630879"/>
    <w:rsid w:val="006E06A3"/>
    <w:rsid w:val="00722366"/>
    <w:rsid w:val="00752998"/>
    <w:rsid w:val="007E5A4C"/>
    <w:rsid w:val="00805C31"/>
    <w:rsid w:val="0088427D"/>
    <w:rsid w:val="00891993"/>
    <w:rsid w:val="008B188C"/>
    <w:rsid w:val="008F00FD"/>
    <w:rsid w:val="00943E7A"/>
    <w:rsid w:val="00956A01"/>
    <w:rsid w:val="009A0AB1"/>
    <w:rsid w:val="00B00D18"/>
    <w:rsid w:val="00B11794"/>
    <w:rsid w:val="00B31614"/>
    <w:rsid w:val="00B45571"/>
    <w:rsid w:val="00BA1F82"/>
    <w:rsid w:val="00BF2C66"/>
    <w:rsid w:val="00C23227"/>
    <w:rsid w:val="00CB06ED"/>
    <w:rsid w:val="00E3592A"/>
    <w:rsid w:val="00EA2C1D"/>
    <w:rsid w:val="00F45577"/>
    <w:rsid w:val="00F6097B"/>
    <w:rsid w:val="00F66BCE"/>
    <w:rsid w:val="00FB1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7B4DFC4"/>
  <w15:chartTrackingRefBased/>
  <w15:docId w15:val="{5FD1B3C3-6A00-4F84-8C9B-C01004329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FB109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7529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52998"/>
  </w:style>
  <w:style w:type="paragraph" w:styleId="a5">
    <w:name w:val="footer"/>
    <w:basedOn w:val="a"/>
    <w:link w:val="a6"/>
    <w:uiPriority w:val="99"/>
    <w:unhideWhenUsed/>
    <w:rsid w:val="007529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52998"/>
  </w:style>
  <w:style w:type="character" w:styleId="a7">
    <w:name w:val="Hyperlink"/>
    <w:basedOn w:val="a0"/>
    <w:uiPriority w:val="99"/>
    <w:unhideWhenUsed/>
    <w:rsid w:val="00F66BCE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50F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50F0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174CE3-9603-4B71-BFE7-EEF7BF6E8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509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gifu</Company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lpg</dc:creator>
  <cp:lastModifiedBy>lpg</cp:lastModifiedBy>
  <cp:revision>2</cp:revision>
  <dcterms:created xsi:type="dcterms:W3CDTF">2024-03-25T05:52:00Z</dcterms:created>
  <dcterms:modified xsi:type="dcterms:W3CDTF">2024-03-25T05:52:00Z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2024-03-14T16:30:44Z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b3aceacd-ceff-4204-ad98-1574a3312f69</vt:lpwstr>
  </property>
  <property fmtid="{D5CDD505-2E9C-101B-9397-08002B2CF9AE}" pid="7" name="MSIP_Label_defa4170-0d19-0005-0004-bc88714345d2_ActionId">
    <vt:lpwstr>8074eec9-a5d7-433e-98e2-7d4cedf49fa3</vt:lpwstr>
  </property>
  <property fmtid="{D5CDD505-2E9C-101B-9397-08002B2CF9AE}" pid="8" name="MSIP_Label_defa4170-0d19-0005-0004-bc88714345d2_ContentBits">
    <vt:lpwstr>0</vt:lpwstr>
  </property>
</Properties>
</file>